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F7" w:rsidRDefault="00E21AF7" w:rsidP="005B7A3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B7A37">
        <w:rPr>
          <w:rFonts w:ascii="Times New Roman" w:hAnsi="Times New Roman"/>
          <w:sz w:val="28"/>
          <w:szCs w:val="28"/>
        </w:rPr>
        <w:t>Уважаемые коллеги!</w:t>
      </w:r>
    </w:p>
    <w:p w:rsidR="00E21AF7" w:rsidRPr="005B7A37" w:rsidRDefault="00E21AF7" w:rsidP="005B7A3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21AF7" w:rsidRPr="005B7A37" w:rsidRDefault="00E21AF7" w:rsidP="005B7A3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Оргкомитет и жюри конкурса эссе </w:t>
      </w:r>
      <w:r w:rsidRPr="004837AD">
        <w:rPr>
          <w:b/>
          <w:sz w:val="28"/>
          <w:szCs w:val="28"/>
        </w:rPr>
        <w:t>«Что-то с памятью моей стало:</w:t>
      </w:r>
      <w:r w:rsidRPr="003E488A">
        <w:rPr>
          <w:sz w:val="28"/>
          <w:szCs w:val="28"/>
        </w:rPr>
        <w:t xml:space="preserve"> </w:t>
      </w:r>
      <w:r w:rsidRPr="004837AD">
        <w:rPr>
          <w:b/>
          <w:sz w:val="28"/>
          <w:szCs w:val="28"/>
        </w:rPr>
        <w:t>все, что было не со мной, помню…»</w:t>
      </w:r>
      <w:r>
        <w:rPr>
          <w:b/>
          <w:sz w:val="28"/>
          <w:szCs w:val="28"/>
        </w:rPr>
        <w:t xml:space="preserve"> </w:t>
      </w:r>
      <w:r w:rsidRPr="005B7A37">
        <w:rPr>
          <w:sz w:val="28"/>
          <w:szCs w:val="28"/>
        </w:rPr>
        <w:t>выражае</w:t>
      </w:r>
      <w:r>
        <w:rPr>
          <w:sz w:val="28"/>
          <w:szCs w:val="28"/>
        </w:rPr>
        <w:t>т Вам свою</w:t>
      </w:r>
      <w:r w:rsidRPr="005B7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искреннюю  признательность </w:t>
      </w:r>
      <w:r w:rsidRPr="005B7A37">
        <w:rPr>
          <w:sz w:val="28"/>
          <w:szCs w:val="28"/>
        </w:rPr>
        <w:t xml:space="preserve">за участие в </w:t>
      </w:r>
      <w:r>
        <w:rPr>
          <w:sz w:val="28"/>
          <w:szCs w:val="28"/>
        </w:rPr>
        <w:t xml:space="preserve">этом </w:t>
      </w:r>
      <w:r w:rsidRPr="005B7A37">
        <w:rPr>
          <w:sz w:val="28"/>
          <w:szCs w:val="28"/>
        </w:rPr>
        <w:t>сетевом проекте</w:t>
      </w:r>
      <w:r>
        <w:rPr>
          <w:sz w:val="28"/>
          <w:szCs w:val="28"/>
        </w:rPr>
        <w:t xml:space="preserve"> и </w:t>
      </w:r>
      <w:r w:rsidRPr="005B7A37">
        <w:rPr>
          <w:sz w:val="28"/>
          <w:szCs w:val="28"/>
        </w:rPr>
        <w:t>благодар</w:t>
      </w:r>
      <w:r>
        <w:rPr>
          <w:sz w:val="28"/>
          <w:szCs w:val="28"/>
        </w:rPr>
        <w:t xml:space="preserve">ит за ту огромную работу, которая осуществляется Вами по сохранению в сердцах наших учащихся священной памяти о Великой Отечественной войне. </w:t>
      </w:r>
    </w:p>
    <w:p w:rsidR="00E21AF7" w:rsidRPr="003E488A" w:rsidRDefault="00E21AF7" w:rsidP="002A0A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Организуя данный проект, мы исходили из того, что его результатом станет появление тематического банка лучших эссе как одной из разновидности сочинения-рассуждения, написание которого стало для </w:t>
      </w:r>
      <w:r w:rsidRPr="003E488A">
        <w:rPr>
          <w:sz w:val="28"/>
          <w:szCs w:val="28"/>
        </w:rPr>
        <w:t>современной школы</w:t>
      </w:r>
      <w:r w:rsidRPr="00607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одной из наиболее актуальных проблем. При этом, будучи посвящёнными </w:t>
      </w:r>
      <w:r w:rsidRPr="003E488A">
        <w:rPr>
          <w:sz w:val="28"/>
          <w:szCs w:val="28"/>
        </w:rPr>
        <w:t>70-летию Великой Победы</w:t>
      </w:r>
      <w:r>
        <w:rPr>
          <w:sz w:val="28"/>
          <w:szCs w:val="28"/>
        </w:rPr>
        <w:t xml:space="preserve"> и объединёнными общим тематическим направлением, эти эссе, по нашему убеждению,</w:t>
      </w:r>
      <w:r w:rsidRPr="003E4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дают нам возможность максимально объективно </w:t>
      </w:r>
      <w:r w:rsidRPr="003E488A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их </w:t>
      </w:r>
      <w:r w:rsidRPr="003E488A">
        <w:rPr>
          <w:sz w:val="28"/>
          <w:szCs w:val="28"/>
        </w:rPr>
        <w:t>оценива</w:t>
      </w:r>
      <w:r>
        <w:rPr>
          <w:sz w:val="28"/>
          <w:szCs w:val="28"/>
        </w:rPr>
        <w:t xml:space="preserve">ние с точки зрения всего комплекса </w:t>
      </w:r>
      <w:r w:rsidRPr="003E488A">
        <w:rPr>
          <w:sz w:val="28"/>
          <w:szCs w:val="28"/>
        </w:rPr>
        <w:t>умений,</w:t>
      </w:r>
      <w:r>
        <w:rPr>
          <w:sz w:val="28"/>
          <w:szCs w:val="28"/>
        </w:rPr>
        <w:t xml:space="preserve"> заложенных в части II</w:t>
      </w:r>
      <w:r w:rsidRPr="002A0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контрольных </w:t>
      </w:r>
      <w:r w:rsidRPr="003E4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измерительных материалов </w:t>
      </w:r>
      <w:r w:rsidRPr="003E488A">
        <w:rPr>
          <w:sz w:val="28"/>
          <w:szCs w:val="28"/>
        </w:rPr>
        <w:t>ЕГЭ по русскому языку</w:t>
      </w:r>
      <w:r>
        <w:rPr>
          <w:sz w:val="28"/>
          <w:szCs w:val="28"/>
        </w:rPr>
        <w:t>. В рамках внесённых нами в положение о конкурсе критериев такого оценивания мы</w:t>
      </w:r>
      <w:r w:rsidRPr="003E488A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 xml:space="preserve">ли </w:t>
      </w:r>
      <w:r w:rsidRPr="003E488A">
        <w:rPr>
          <w:sz w:val="28"/>
          <w:szCs w:val="28"/>
        </w:rPr>
        <w:t xml:space="preserve"> уровень языковой и лингвистической компетенций</w:t>
      </w:r>
      <w:r>
        <w:rPr>
          <w:sz w:val="28"/>
          <w:szCs w:val="28"/>
        </w:rPr>
        <w:t xml:space="preserve"> </w:t>
      </w:r>
      <w:r w:rsidRPr="003E488A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через </w:t>
      </w:r>
      <w:r w:rsidRPr="003E488A">
        <w:rPr>
          <w:sz w:val="28"/>
          <w:szCs w:val="28"/>
        </w:rPr>
        <w:t xml:space="preserve">  глубину высказывани</w:t>
      </w:r>
      <w:r>
        <w:rPr>
          <w:sz w:val="28"/>
          <w:szCs w:val="28"/>
        </w:rPr>
        <w:t>й</w:t>
      </w:r>
      <w:r w:rsidRPr="003E488A">
        <w:rPr>
          <w:sz w:val="28"/>
          <w:szCs w:val="28"/>
        </w:rPr>
        <w:t>,</w:t>
      </w:r>
      <w:r>
        <w:rPr>
          <w:sz w:val="28"/>
          <w:szCs w:val="28"/>
        </w:rPr>
        <w:t xml:space="preserve"> заложенных в рассуждение, их </w:t>
      </w:r>
      <w:r w:rsidRPr="003E488A">
        <w:rPr>
          <w:sz w:val="28"/>
          <w:szCs w:val="28"/>
        </w:rPr>
        <w:t>творческую индивидуальность, зрелость жизненной позиции</w:t>
      </w:r>
      <w:r>
        <w:rPr>
          <w:sz w:val="28"/>
          <w:szCs w:val="28"/>
        </w:rPr>
        <w:t xml:space="preserve"> и умение </w:t>
      </w:r>
      <w:r w:rsidRPr="003E488A">
        <w:rPr>
          <w:sz w:val="28"/>
          <w:szCs w:val="28"/>
        </w:rPr>
        <w:t xml:space="preserve">создавать собственные речевые произведения, используя </w:t>
      </w:r>
      <w:r>
        <w:rPr>
          <w:sz w:val="28"/>
          <w:szCs w:val="28"/>
        </w:rPr>
        <w:t xml:space="preserve">при этом </w:t>
      </w:r>
      <w:r w:rsidRPr="003E488A">
        <w:rPr>
          <w:sz w:val="28"/>
          <w:szCs w:val="28"/>
        </w:rPr>
        <w:t>возможности разных типов и стилей речи.</w:t>
      </w:r>
    </w:p>
    <w:p w:rsidR="00E21AF7" w:rsidRDefault="00E21AF7" w:rsidP="00653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оценивания поступивших работ, к сожалению, оказалось, что не все авторы эссе строго придерживались требований к сочинению, заявленных в положении о конкурсе. Это касается и содержательных критериев, и технических требований к представленным эссе. Большинством голосов  члены жюри конкурса приняли решение допустить до участия в конкурсе все присланные эссе. В отдельную группу были выделены лишь работы, в которых участники </w:t>
      </w:r>
      <w:r w:rsidRPr="003E488A">
        <w:rPr>
          <w:sz w:val="28"/>
          <w:szCs w:val="28"/>
        </w:rPr>
        <w:t>предприня</w:t>
      </w:r>
      <w:r>
        <w:rPr>
          <w:sz w:val="28"/>
          <w:szCs w:val="28"/>
        </w:rPr>
        <w:t xml:space="preserve">ли </w:t>
      </w:r>
      <w:r w:rsidRPr="003E488A">
        <w:rPr>
          <w:sz w:val="28"/>
          <w:szCs w:val="28"/>
        </w:rPr>
        <w:t>действия по изменению темы</w:t>
      </w:r>
      <w:r>
        <w:rPr>
          <w:sz w:val="28"/>
          <w:szCs w:val="28"/>
        </w:rPr>
        <w:t xml:space="preserve"> сочинения</w:t>
      </w:r>
      <w:r w:rsidRPr="003E488A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очевидно делало невозможным соблюдение единого подхода к оцениванию творческих работ. Тем не менее, эти работы также рассматривались и обсуждались членами жюри конкурса, однако при оценивании они были расположены в рейтинге школ на последнем, 10-ом, месте.  </w:t>
      </w:r>
    </w:p>
    <w:p w:rsidR="00E21AF7" w:rsidRPr="00613ED4" w:rsidRDefault="00E21AF7" w:rsidP="00970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также уточняем, что при оценивании эссе дополнительные баллы за включённые в них иллюстрации, фотографии и приложения не начислялись.  </w:t>
      </w:r>
    </w:p>
    <w:p w:rsidR="00E21AF7" w:rsidRPr="003E488A" w:rsidRDefault="00E21AF7" w:rsidP="00970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ещё раз благодарим всех за выбор нашего проекта, от всей души поздравляем победителей конкурса эссе и надеемся на дальнейшее плодотворное сотрудничество.</w:t>
      </w:r>
    </w:p>
    <w:p w:rsidR="00E21AF7" w:rsidRDefault="00E21AF7" w:rsidP="002A0A9A"/>
    <w:p w:rsidR="00E21AF7" w:rsidRPr="005B7A37" w:rsidRDefault="00E21AF7" w:rsidP="00865FF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B7A37">
        <w:rPr>
          <w:rFonts w:ascii="Times New Roman" w:hAnsi="Times New Roman"/>
          <w:sz w:val="28"/>
          <w:szCs w:val="28"/>
        </w:rPr>
        <w:t xml:space="preserve">        Желаем успехов, школа-организатор. </w:t>
      </w:r>
    </w:p>
    <w:p w:rsidR="00E21AF7" w:rsidRDefault="00E21AF7" w:rsidP="005B7A37">
      <w:pPr>
        <w:pStyle w:val="NormalWeb"/>
        <w:spacing w:line="240" w:lineRule="atLeast"/>
        <w:rPr>
          <w:sz w:val="28"/>
          <w:szCs w:val="28"/>
        </w:rPr>
      </w:pPr>
    </w:p>
    <w:p w:rsidR="00E21AF7" w:rsidRDefault="00E21AF7" w:rsidP="005B7A37">
      <w:pPr>
        <w:pStyle w:val="NormalWeb"/>
        <w:spacing w:line="240" w:lineRule="atLeast"/>
        <w:rPr>
          <w:sz w:val="28"/>
          <w:szCs w:val="28"/>
        </w:rPr>
      </w:pPr>
    </w:p>
    <w:p w:rsidR="00E21AF7" w:rsidRDefault="00E21AF7"/>
    <w:sectPr w:rsidR="00E21AF7" w:rsidSect="00AC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A37"/>
    <w:rsid w:val="000E27F8"/>
    <w:rsid w:val="00280148"/>
    <w:rsid w:val="002A0A9A"/>
    <w:rsid w:val="003E488A"/>
    <w:rsid w:val="004837AD"/>
    <w:rsid w:val="004837F2"/>
    <w:rsid w:val="005B7A37"/>
    <w:rsid w:val="00607AF7"/>
    <w:rsid w:val="00613ED4"/>
    <w:rsid w:val="006536F4"/>
    <w:rsid w:val="0075658B"/>
    <w:rsid w:val="00865FFF"/>
    <w:rsid w:val="00967E04"/>
    <w:rsid w:val="00970D26"/>
    <w:rsid w:val="00AB5881"/>
    <w:rsid w:val="00AC4BBE"/>
    <w:rsid w:val="00B25072"/>
    <w:rsid w:val="00B9022C"/>
    <w:rsid w:val="00C102A8"/>
    <w:rsid w:val="00CE32DE"/>
    <w:rsid w:val="00CF03DE"/>
    <w:rsid w:val="00E2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37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B7A37"/>
    <w:rPr>
      <w:lang w:eastAsia="en-US"/>
    </w:rPr>
  </w:style>
  <w:style w:type="paragraph" w:styleId="NormalWeb">
    <w:name w:val="Normal (Web)"/>
    <w:basedOn w:val="Normal"/>
    <w:uiPriority w:val="99"/>
    <w:rsid w:val="005B7A37"/>
    <w:pPr>
      <w:spacing w:after="120"/>
    </w:pPr>
    <w:rPr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</Pages>
  <Words>356</Words>
  <Characters>2030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Sergey22121961@hotmail.com</dc:creator>
  <cp:keywords/>
  <dc:description/>
  <cp:lastModifiedBy>User</cp:lastModifiedBy>
  <cp:revision>4</cp:revision>
  <dcterms:created xsi:type="dcterms:W3CDTF">2015-03-30T09:23:00Z</dcterms:created>
  <dcterms:modified xsi:type="dcterms:W3CDTF">2015-03-30T17:30:00Z</dcterms:modified>
</cp:coreProperties>
</file>